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737F5" w14:textId="77777777" w:rsidR="004174CA" w:rsidRPr="00663226" w:rsidRDefault="004174CA" w:rsidP="00663226">
      <w:pPr>
        <w:spacing w:after="160" w:line="259" w:lineRule="auto"/>
        <w:jc w:val="right"/>
        <w:rPr>
          <w:rFonts w:ascii="Arial" w:eastAsiaTheme="minorHAnsi" w:hAnsi="Arial" w:cs="Arial"/>
          <w:b/>
          <w:bCs/>
          <w:color w:val="808080" w:themeColor="background1" w:themeShade="80"/>
          <w:sz w:val="22"/>
          <w:szCs w:val="22"/>
          <w:lang w:eastAsia="en-US"/>
        </w:rPr>
      </w:pPr>
      <w:r w:rsidRPr="00DF4B91">
        <w:rPr>
          <w:rFonts w:ascii="Arial" w:eastAsiaTheme="minorHAnsi" w:hAnsi="Arial" w:cs="Arial"/>
          <w:b/>
          <w:bCs/>
          <w:color w:val="808080" w:themeColor="background1" w:themeShade="80"/>
          <w:sz w:val="22"/>
          <w:szCs w:val="22"/>
          <w:lang w:eastAsia="en-US"/>
        </w:rPr>
        <w:t xml:space="preserve">OBRAZEC ŠT. </w:t>
      </w:r>
      <w:r>
        <w:rPr>
          <w:rFonts w:ascii="Arial" w:eastAsiaTheme="minorHAnsi" w:hAnsi="Arial" w:cs="Arial"/>
          <w:b/>
          <w:bCs/>
          <w:color w:val="808080" w:themeColor="background1" w:themeShade="80"/>
          <w:sz w:val="22"/>
          <w:szCs w:val="22"/>
          <w:lang w:eastAsia="en-US"/>
        </w:rPr>
        <w:t>3</w:t>
      </w:r>
    </w:p>
    <w:p w14:paraId="359A6242" w14:textId="77777777" w:rsidR="004174CA" w:rsidRPr="00427EF8" w:rsidRDefault="004174CA" w:rsidP="004174CA">
      <w:pPr>
        <w:jc w:val="center"/>
        <w:rPr>
          <w:rFonts w:ascii="Arial" w:hAnsi="Arial" w:cs="Arial"/>
          <w:b/>
          <w:bCs/>
          <w:color w:val="000000" w:themeColor="text1"/>
        </w:rPr>
      </w:pPr>
      <w:r w:rsidRPr="00427EF8">
        <w:rPr>
          <w:rFonts w:ascii="Arial" w:hAnsi="Arial" w:cs="Arial"/>
          <w:b/>
          <w:bCs/>
          <w:color w:val="000000" w:themeColor="text1"/>
        </w:rPr>
        <w:t xml:space="preserve">IZJAVA ZA </w:t>
      </w:r>
      <w:r>
        <w:rPr>
          <w:rFonts w:ascii="Arial" w:hAnsi="Arial" w:cs="Arial"/>
          <w:b/>
          <w:bCs/>
          <w:color w:val="000000" w:themeColor="text1"/>
        </w:rPr>
        <w:t>GOSPODARSKI SUBJEKT</w:t>
      </w:r>
    </w:p>
    <w:p w14:paraId="7EB856EA" w14:textId="77777777" w:rsidR="004174CA" w:rsidRPr="00E75882" w:rsidRDefault="004174CA" w:rsidP="004174CA">
      <w:pPr>
        <w:rPr>
          <w:rFonts w:ascii="Arial" w:hAnsi="Arial" w:cs="Arial"/>
          <w:color w:val="000000" w:themeColor="text1"/>
          <w:sz w:val="22"/>
          <w:szCs w:val="22"/>
        </w:rPr>
      </w:pPr>
      <w:bookmarkStart w:id="0" w:name="_Hlk31796285"/>
    </w:p>
    <w:p w14:paraId="00EB5728" w14:textId="77777777" w:rsidR="004174CA" w:rsidRPr="00E75882" w:rsidRDefault="004174CA" w:rsidP="004174CA">
      <w:pPr>
        <w:rPr>
          <w:rFonts w:ascii="Arial" w:hAnsi="Arial" w:cs="Arial"/>
          <w:color w:val="000000" w:themeColor="text1"/>
          <w:sz w:val="22"/>
          <w:szCs w:val="22"/>
        </w:rPr>
      </w:pPr>
    </w:p>
    <w:tbl>
      <w:tblPr>
        <w:tblW w:w="9197" w:type="dxa"/>
        <w:tblInd w:w="3" w:type="dxa"/>
        <w:tblLayout w:type="fixed"/>
        <w:tblLook w:val="04A0" w:firstRow="1" w:lastRow="0" w:firstColumn="1" w:lastColumn="0" w:noHBand="0" w:noVBand="1"/>
      </w:tblPr>
      <w:tblGrid>
        <w:gridCol w:w="3536"/>
        <w:gridCol w:w="5661"/>
      </w:tblGrid>
      <w:tr w:rsidR="004174CA" w14:paraId="4E09A281" w14:textId="77777777" w:rsidTr="000B215C">
        <w:trPr>
          <w:trHeight w:hRule="exact" w:val="454"/>
        </w:trPr>
        <w:tc>
          <w:tcPr>
            <w:tcW w:w="3536" w:type="dxa"/>
            <w:tcBorders>
              <w:top w:val="single" w:sz="4" w:space="0" w:color="000000"/>
              <w:left w:val="single" w:sz="4" w:space="0" w:color="000000"/>
              <w:bottom w:val="single" w:sz="4" w:space="0" w:color="000000"/>
              <w:right w:val="single" w:sz="4" w:space="0" w:color="000000"/>
            </w:tcBorders>
            <w:vAlign w:val="center"/>
            <w:hideMark/>
          </w:tcPr>
          <w:p w14:paraId="5F7B4EA7" w14:textId="77777777" w:rsidR="004174CA" w:rsidRDefault="004174CA" w:rsidP="000B215C">
            <w:pPr>
              <w:tabs>
                <w:tab w:val="left" w:pos="2430"/>
              </w:tabs>
              <w:spacing w:line="360" w:lineRule="auto"/>
              <w:jc w:val="both"/>
              <w:rPr>
                <w:rFonts w:ascii="Arial" w:hAnsi="Arial" w:cs="Arial"/>
                <w:sz w:val="22"/>
                <w:szCs w:val="22"/>
              </w:rPr>
            </w:pPr>
            <w:r>
              <w:rPr>
                <w:rFonts w:ascii="Arial" w:hAnsi="Arial" w:cs="Arial"/>
                <w:sz w:val="22"/>
                <w:szCs w:val="22"/>
              </w:rPr>
              <w:t>Naziv gospodarskega subjekta</w:t>
            </w:r>
          </w:p>
        </w:tc>
        <w:tc>
          <w:tcPr>
            <w:tcW w:w="5661" w:type="dxa"/>
            <w:tcBorders>
              <w:top w:val="single" w:sz="4" w:space="0" w:color="000000"/>
              <w:left w:val="single" w:sz="4" w:space="0" w:color="000000"/>
              <w:bottom w:val="single" w:sz="4" w:space="0" w:color="000000"/>
              <w:right w:val="single" w:sz="4" w:space="0" w:color="000000"/>
            </w:tcBorders>
            <w:vAlign w:val="center"/>
          </w:tcPr>
          <w:p w14:paraId="1885548F" w14:textId="77777777" w:rsidR="004174CA" w:rsidRDefault="004174CA" w:rsidP="000B215C">
            <w:pPr>
              <w:spacing w:line="360" w:lineRule="auto"/>
              <w:jc w:val="both"/>
              <w:rPr>
                <w:rFonts w:ascii="Arial" w:hAnsi="Arial" w:cs="Arial"/>
                <w:sz w:val="22"/>
                <w:szCs w:val="22"/>
              </w:rPr>
            </w:pPr>
          </w:p>
        </w:tc>
      </w:tr>
      <w:tr w:rsidR="004174CA" w14:paraId="59D166D2" w14:textId="77777777" w:rsidTr="000B215C">
        <w:trPr>
          <w:trHeight w:hRule="exact" w:val="454"/>
        </w:trPr>
        <w:tc>
          <w:tcPr>
            <w:tcW w:w="3536" w:type="dxa"/>
            <w:tcBorders>
              <w:top w:val="single" w:sz="4" w:space="0" w:color="000000"/>
              <w:left w:val="single" w:sz="4" w:space="0" w:color="000000"/>
              <w:bottom w:val="single" w:sz="4" w:space="0" w:color="000000"/>
              <w:right w:val="single" w:sz="4" w:space="0" w:color="000000"/>
            </w:tcBorders>
            <w:vAlign w:val="center"/>
            <w:hideMark/>
          </w:tcPr>
          <w:p w14:paraId="62ABFD50" w14:textId="77777777" w:rsidR="004174CA" w:rsidRDefault="004174CA" w:rsidP="000B215C">
            <w:pPr>
              <w:spacing w:line="360" w:lineRule="auto"/>
              <w:jc w:val="both"/>
              <w:rPr>
                <w:rFonts w:ascii="Arial" w:hAnsi="Arial" w:cs="Arial"/>
                <w:sz w:val="22"/>
                <w:szCs w:val="22"/>
              </w:rPr>
            </w:pPr>
            <w:r>
              <w:rPr>
                <w:rFonts w:ascii="Arial" w:hAnsi="Arial" w:cs="Arial"/>
                <w:sz w:val="22"/>
                <w:szCs w:val="22"/>
              </w:rPr>
              <w:t>Naslov gospodarskega subjekta</w:t>
            </w:r>
          </w:p>
        </w:tc>
        <w:tc>
          <w:tcPr>
            <w:tcW w:w="5661" w:type="dxa"/>
            <w:tcBorders>
              <w:top w:val="single" w:sz="4" w:space="0" w:color="000000"/>
              <w:left w:val="single" w:sz="4" w:space="0" w:color="000000"/>
              <w:bottom w:val="single" w:sz="4" w:space="0" w:color="000000"/>
              <w:right w:val="single" w:sz="4" w:space="0" w:color="000000"/>
            </w:tcBorders>
            <w:vAlign w:val="center"/>
          </w:tcPr>
          <w:p w14:paraId="7B21C6B7" w14:textId="77777777" w:rsidR="004174CA" w:rsidRDefault="004174CA" w:rsidP="000B215C">
            <w:pPr>
              <w:spacing w:line="360" w:lineRule="auto"/>
              <w:jc w:val="both"/>
              <w:rPr>
                <w:rFonts w:ascii="Arial" w:hAnsi="Arial" w:cs="Arial"/>
                <w:sz w:val="22"/>
                <w:szCs w:val="22"/>
              </w:rPr>
            </w:pPr>
          </w:p>
        </w:tc>
      </w:tr>
      <w:tr w:rsidR="004174CA" w14:paraId="1CEAE3C2" w14:textId="77777777" w:rsidTr="000B215C">
        <w:trPr>
          <w:trHeight w:hRule="exact" w:val="454"/>
        </w:trPr>
        <w:tc>
          <w:tcPr>
            <w:tcW w:w="3536" w:type="dxa"/>
            <w:tcBorders>
              <w:top w:val="single" w:sz="4" w:space="0" w:color="000000"/>
              <w:left w:val="single" w:sz="4" w:space="0" w:color="000000"/>
              <w:bottom w:val="single" w:sz="4" w:space="0" w:color="000000"/>
              <w:right w:val="single" w:sz="4" w:space="0" w:color="000000"/>
            </w:tcBorders>
            <w:vAlign w:val="center"/>
            <w:hideMark/>
          </w:tcPr>
          <w:p w14:paraId="5162685F" w14:textId="77777777" w:rsidR="004174CA" w:rsidRDefault="004174CA" w:rsidP="000B215C">
            <w:pPr>
              <w:spacing w:line="360" w:lineRule="auto"/>
              <w:jc w:val="both"/>
              <w:rPr>
                <w:rFonts w:ascii="Arial" w:hAnsi="Arial" w:cs="Arial"/>
                <w:sz w:val="22"/>
                <w:szCs w:val="22"/>
              </w:rPr>
            </w:pPr>
            <w:r>
              <w:rPr>
                <w:rFonts w:ascii="Arial" w:hAnsi="Arial" w:cs="Arial"/>
                <w:sz w:val="22"/>
                <w:szCs w:val="22"/>
              </w:rPr>
              <w:t>Matična številka</w:t>
            </w:r>
          </w:p>
        </w:tc>
        <w:tc>
          <w:tcPr>
            <w:tcW w:w="5661" w:type="dxa"/>
            <w:tcBorders>
              <w:top w:val="single" w:sz="4" w:space="0" w:color="000000"/>
              <w:left w:val="single" w:sz="4" w:space="0" w:color="000000"/>
              <w:bottom w:val="single" w:sz="4" w:space="0" w:color="000000"/>
              <w:right w:val="single" w:sz="4" w:space="0" w:color="000000"/>
            </w:tcBorders>
            <w:vAlign w:val="center"/>
          </w:tcPr>
          <w:p w14:paraId="474AD56F" w14:textId="77777777" w:rsidR="004174CA" w:rsidRDefault="004174CA" w:rsidP="000B215C">
            <w:pPr>
              <w:spacing w:line="360" w:lineRule="auto"/>
              <w:jc w:val="both"/>
              <w:rPr>
                <w:rFonts w:ascii="Arial" w:hAnsi="Arial" w:cs="Arial"/>
                <w:sz w:val="22"/>
                <w:szCs w:val="22"/>
              </w:rPr>
            </w:pPr>
          </w:p>
        </w:tc>
      </w:tr>
    </w:tbl>
    <w:p w14:paraId="7A305A8C" w14:textId="77777777" w:rsidR="004174CA" w:rsidRPr="00E75882" w:rsidRDefault="004174CA" w:rsidP="004174CA">
      <w:pPr>
        <w:rPr>
          <w:rFonts w:ascii="Arial" w:hAnsi="Arial" w:cs="Arial"/>
          <w:color w:val="000000" w:themeColor="text1"/>
          <w:sz w:val="22"/>
          <w:szCs w:val="22"/>
        </w:rPr>
      </w:pPr>
    </w:p>
    <w:p w14:paraId="2C0E9B3B" w14:textId="77777777" w:rsidR="004174CA" w:rsidRPr="00E75882" w:rsidRDefault="004174CA" w:rsidP="004174CA">
      <w:pPr>
        <w:jc w:val="both"/>
        <w:rPr>
          <w:rFonts w:ascii="Arial" w:hAnsi="Arial" w:cs="Arial"/>
          <w:color w:val="000000" w:themeColor="text1"/>
          <w:sz w:val="22"/>
          <w:szCs w:val="22"/>
        </w:rPr>
      </w:pPr>
      <w:r w:rsidRPr="00E75882">
        <w:rPr>
          <w:rFonts w:ascii="Arial" w:hAnsi="Arial" w:cs="Arial"/>
          <w:color w:val="000000" w:themeColor="text1"/>
          <w:sz w:val="22"/>
          <w:szCs w:val="22"/>
        </w:rPr>
        <w:t>S podpisom te izjave pod kazensko in materialno odgovornostjo izjavljamo, da:</w:t>
      </w:r>
    </w:p>
    <w:bookmarkEnd w:id="0"/>
    <w:p w14:paraId="4765EF57" w14:textId="77777777" w:rsidR="004174CA" w:rsidRPr="00E75882" w:rsidRDefault="004174CA" w:rsidP="004174CA">
      <w:pPr>
        <w:jc w:val="both"/>
        <w:rPr>
          <w:rFonts w:ascii="Arial" w:hAnsi="Arial" w:cs="Arial"/>
          <w:color w:val="000000" w:themeColor="text1"/>
          <w:sz w:val="22"/>
          <w:szCs w:val="22"/>
        </w:rPr>
      </w:pPr>
    </w:p>
    <w:p w14:paraId="2C9BAC55" w14:textId="3A421C98" w:rsidR="004174CA" w:rsidRDefault="004174CA" w:rsidP="004174CA">
      <w:pPr>
        <w:pStyle w:val="Odstavekseznama"/>
        <w:numPr>
          <w:ilvl w:val="0"/>
          <w:numId w:val="8"/>
        </w:numPr>
        <w:jc w:val="both"/>
        <w:rPr>
          <w:rFonts w:ascii="Arial" w:hAnsi="Arial" w:cs="Arial"/>
          <w:color w:val="000000" w:themeColor="text1"/>
        </w:rPr>
      </w:pPr>
      <w:r w:rsidRPr="003C15D0">
        <w:rPr>
          <w:rFonts w:ascii="Arial" w:hAnsi="Arial" w:cs="Arial"/>
          <w:color w:val="000000" w:themeColor="text1"/>
        </w:rPr>
        <w:t xml:space="preserve">sprejemamo </w:t>
      </w:r>
      <w:r w:rsidR="00B24DE0">
        <w:rPr>
          <w:rFonts w:ascii="Arial" w:hAnsi="Arial" w:cs="Arial"/>
          <w:color w:val="000000" w:themeColor="text1"/>
        </w:rPr>
        <w:t xml:space="preserve">in izpolnjujemo </w:t>
      </w:r>
      <w:r w:rsidRPr="003C15D0">
        <w:rPr>
          <w:rFonts w:ascii="Arial" w:hAnsi="Arial" w:cs="Arial"/>
          <w:color w:val="000000" w:themeColor="text1"/>
        </w:rPr>
        <w:t xml:space="preserve">vse pogoje in ostale zahteve iz razpisne dokumentacije za javno naročilo </w:t>
      </w:r>
      <w:r w:rsidRPr="003C15D0">
        <w:rPr>
          <w:rFonts w:ascii="Arial" w:hAnsi="Arial" w:cs="Arial"/>
        </w:rPr>
        <w:t>»REDNI PREVOZI UPORABNIKOV VDC KRANJ«</w:t>
      </w:r>
      <w:r w:rsidR="008C18B7">
        <w:rPr>
          <w:rFonts w:ascii="Arial" w:hAnsi="Arial" w:cs="Arial"/>
          <w:color w:val="000000" w:themeColor="text1"/>
        </w:rPr>
        <w:t>, z oznako NMV 00</w:t>
      </w:r>
      <w:r w:rsidR="00B24DE0">
        <w:rPr>
          <w:rFonts w:ascii="Arial" w:hAnsi="Arial" w:cs="Arial"/>
          <w:color w:val="000000" w:themeColor="text1"/>
        </w:rPr>
        <w:t>1</w:t>
      </w:r>
      <w:r>
        <w:rPr>
          <w:rFonts w:ascii="Arial" w:hAnsi="Arial" w:cs="Arial"/>
          <w:color w:val="000000" w:themeColor="text1"/>
        </w:rPr>
        <w:t>/202</w:t>
      </w:r>
      <w:r w:rsidR="00B24DE0">
        <w:rPr>
          <w:rFonts w:ascii="Arial" w:hAnsi="Arial" w:cs="Arial"/>
          <w:color w:val="000000" w:themeColor="text1"/>
        </w:rPr>
        <w:t>6</w:t>
      </w:r>
      <w:r>
        <w:rPr>
          <w:rFonts w:ascii="Arial" w:hAnsi="Arial" w:cs="Arial"/>
          <w:color w:val="000000" w:themeColor="text1"/>
        </w:rPr>
        <w:t>;</w:t>
      </w:r>
    </w:p>
    <w:p w14:paraId="6B2EF68B" w14:textId="77777777" w:rsidR="004174CA" w:rsidRDefault="004174CA" w:rsidP="004174CA">
      <w:pPr>
        <w:pStyle w:val="Odstavekseznama"/>
        <w:numPr>
          <w:ilvl w:val="0"/>
          <w:numId w:val="8"/>
        </w:numPr>
        <w:jc w:val="both"/>
        <w:rPr>
          <w:rFonts w:ascii="Arial" w:hAnsi="Arial" w:cs="Arial"/>
          <w:color w:val="000000" w:themeColor="text1"/>
        </w:rPr>
      </w:pPr>
      <w:r w:rsidRPr="003C15D0">
        <w:rPr>
          <w:rFonts w:ascii="Arial" w:hAnsi="Arial" w:cs="Arial"/>
          <w:color w:val="000000" w:themeColor="text1"/>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14:paraId="03B51F25" w14:textId="77777777" w:rsidR="004174CA" w:rsidRDefault="004174CA" w:rsidP="004174CA">
      <w:pPr>
        <w:pStyle w:val="Odstavekseznama"/>
        <w:numPr>
          <w:ilvl w:val="0"/>
          <w:numId w:val="8"/>
        </w:numPr>
        <w:jc w:val="both"/>
        <w:rPr>
          <w:rFonts w:ascii="Arial" w:hAnsi="Arial" w:cs="Arial"/>
          <w:color w:val="000000" w:themeColor="text1"/>
        </w:rPr>
      </w:pPr>
      <w:r w:rsidRPr="003C15D0">
        <w:rPr>
          <w:rFonts w:ascii="Arial" w:hAnsi="Arial" w:cs="Arial"/>
          <w:color w:val="000000" w:themeColor="text1"/>
        </w:rPr>
        <w:t>so podatki in dokumenti, ki so podani v ponudbi, resnični, in da fotokopije priloženih listin ustrezajo originalu ter da za podane podatke, njihovo resničnost in ustreznost fotokopij prevzemamo popolno odgovornost;</w:t>
      </w:r>
    </w:p>
    <w:p w14:paraId="5678909A" w14:textId="77777777" w:rsidR="00060909" w:rsidRDefault="004174CA" w:rsidP="00060909">
      <w:pPr>
        <w:pStyle w:val="Odstavekseznama"/>
        <w:numPr>
          <w:ilvl w:val="0"/>
          <w:numId w:val="8"/>
        </w:numPr>
        <w:jc w:val="both"/>
        <w:rPr>
          <w:rFonts w:ascii="Arial" w:hAnsi="Arial" w:cs="Arial"/>
          <w:color w:val="000000" w:themeColor="text1"/>
        </w:rPr>
      </w:pPr>
      <w:r w:rsidRPr="003C15D0">
        <w:rPr>
          <w:rFonts w:ascii="Arial" w:hAnsi="Arial" w:cs="Arial"/>
          <w:color w:val="000000" w:themeColor="text1"/>
        </w:rPr>
        <w:t xml:space="preserve">naši družbi </w:t>
      </w:r>
      <w:r w:rsidR="00060909" w:rsidRPr="00E06619">
        <w:rPr>
          <w:rFonts w:ascii="Arial" w:eastAsia="Calibri" w:hAnsi="Arial"/>
          <w:lang w:eastAsia="en-US"/>
        </w:rPr>
        <w:t xml:space="preserve">ali osebi, ki je članica upravnega, vodstvenega ali nadzornega organa tega gospodarskega subjekta ali ki ima pooblastilo za njegovo zastopanje ali odločanje ali nadzor v njem, ni bila izrečena </w:t>
      </w:r>
      <w:r w:rsidR="00060909" w:rsidRPr="0036329D">
        <w:rPr>
          <w:rFonts w:ascii="Arial" w:eastAsia="Calibri" w:hAnsi="Arial"/>
          <w:lang w:eastAsia="en-US"/>
        </w:rPr>
        <w:t xml:space="preserve">pravnomočna sodba za kazniva dejanja iz Kazenskega zakonika </w:t>
      </w:r>
      <w:r w:rsidR="00060909" w:rsidRPr="00E06619">
        <w:rPr>
          <w:rFonts w:ascii="Arial" w:eastAsia="Calibri" w:hAnsi="Arial"/>
          <w:lang w:eastAsia="en-US"/>
        </w:rPr>
        <w:t>iz prvega odstavka 75. člena ZJN-3</w:t>
      </w:r>
      <w:r w:rsidR="00060909">
        <w:rPr>
          <w:rFonts w:ascii="Arial" w:eastAsia="Calibri" w:hAnsi="Arial"/>
          <w:lang w:eastAsia="en-US"/>
        </w:rPr>
        <w:t xml:space="preserve">, </w:t>
      </w:r>
      <w:r w:rsidR="00060909" w:rsidRPr="0036329D">
        <w:rPr>
          <w:rFonts w:ascii="Arial" w:eastAsia="Calibri" w:hAnsi="Arial"/>
          <w:lang w:eastAsia="en-US"/>
        </w:rPr>
        <w:t>ali za primerljiva kazniva dejanja, ki so jih izrekla tuja sodišča</w:t>
      </w:r>
      <w:r>
        <w:rPr>
          <w:rFonts w:ascii="Arial" w:hAnsi="Arial" w:cs="Arial"/>
          <w:color w:val="000000" w:themeColor="text1"/>
        </w:rPr>
        <w:t>;</w:t>
      </w:r>
    </w:p>
    <w:p w14:paraId="6A504CB1" w14:textId="77777777" w:rsidR="004174CA" w:rsidRPr="00060909" w:rsidRDefault="00060909" w:rsidP="00060909">
      <w:pPr>
        <w:pStyle w:val="Odstavekseznama"/>
        <w:numPr>
          <w:ilvl w:val="0"/>
          <w:numId w:val="8"/>
        </w:numPr>
        <w:jc w:val="both"/>
        <w:rPr>
          <w:rFonts w:ascii="Arial" w:hAnsi="Arial" w:cs="Arial"/>
          <w:color w:val="000000" w:themeColor="text1"/>
        </w:rPr>
      </w:pPr>
      <w:r w:rsidRPr="00060909">
        <w:rPr>
          <w:rFonts w:ascii="Arial" w:eastAsia="Calibri" w:hAnsi="Arial" w:cs="Arial"/>
          <w:lang w:eastAsia="en-US"/>
        </w:rPr>
        <w:t>na dan oddaje ponudbe izpolnjujemo obvezne dajatve ali druge denarne nedavčne obveznosti v skladu z zakonom, ki ureja finančno upravo, ki jih pobira davčni organ v skladu s predpisi države, v kateri ima sedež, ali predpisi države naročnika</w:t>
      </w:r>
      <w:r>
        <w:rPr>
          <w:rFonts w:ascii="Arial" w:eastAsia="Calibri" w:hAnsi="Arial" w:cs="Arial"/>
          <w:lang w:eastAsia="en-US"/>
        </w:rPr>
        <w:t xml:space="preserve"> oz. smo </w:t>
      </w:r>
      <w:r w:rsidRPr="00060909">
        <w:rPr>
          <w:rFonts w:ascii="Arial" w:eastAsia="Calibri" w:hAnsi="Arial" w:cs="Arial"/>
          <w:lang w:eastAsia="en-US"/>
        </w:rPr>
        <w:t>do roka za oddajo prijav ali ponudb poravna</w:t>
      </w:r>
      <w:r>
        <w:rPr>
          <w:rFonts w:ascii="Arial" w:eastAsia="Calibri" w:hAnsi="Arial" w:cs="Arial"/>
          <w:lang w:eastAsia="en-US"/>
        </w:rPr>
        <w:t>li</w:t>
      </w:r>
      <w:r w:rsidRPr="00060909">
        <w:rPr>
          <w:rFonts w:ascii="Arial" w:eastAsia="Calibri" w:hAnsi="Arial" w:cs="Arial"/>
          <w:lang w:eastAsia="en-US"/>
        </w:rPr>
        <w:t xml:space="preserve"> neplačane zapadle obveznosti, ki znašajo 50 eurov ali več in predloži</w:t>
      </w:r>
      <w:r>
        <w:rPr>
          <w:rFonts w:ascii="Arial" w:eastAsia="Calibri" w:hAnsi="Arial" w:cs="Arial"/>
          <w:lang w:eastAsia="en-US"/>
        </w:rPr>
        <w:t>li</w:t>
      </w:r>
      <w:r w:rsidRPr="00060909">
        <w:rPr>
          <w:rFonts w:ascii="Arial" w:eastAsia="Calibri" w:hAnsi="Arial" w:cs="Arial"/>
          <w:lang w:eastAsia="en-US"/>
        </w:rPr>
        <w:t xml:space="preserve"> vse obračune davčnih odtegljajev za dohodke iz delovnega razmerja za obdobje zadnjih pet let do roka za oddajo ponudbe.</w:t>
      </w:r>
    </w:p>
    <w:p w14:paraId="648C9080" w14:textId="13839523" w:rsidR="00714A06" w:rsidRPr="00714A06" w:rsidRDefault="004174CA" w:rsidP="00714A06">
      <w:pPr>
        <w:pStyle w:val="Odstavekseznama"/>
        <w:numPr>
          <w:ilvl w:val="0"/>
          <w:numId w:val="8"/>
        </w:numPr>
        <w:jc w:val="both"/>
        <w:rPr>
          <w:rFonts w:ascii="Arial" w:hAnsi="Arial" w:cs="Arial"/>
          <w:color w:val="000000" w:themeColor="text1"/>
        </w:rPr>
      </w:pPr>
      <w:r w:rsidRPr="00714A06">
        <w:rPr>
          <w:rFonts w:ascii="Arial" w:hAnsi="Arial" w:cs="Arial"/>
          <w:color w:val="000000" w:themeColor="text1"/>
        </w:rPr>
        <w:t xml:space="preserve">naša družba na dan, ko poteče rok za oddajo ponudb, ni uvrščena </w:t>
      </w:r>
      <w:r w:rsidR="00714A06" w:rsidRPr="00714A06">
        <w:rPr>
          <w:rFonts w:ascii="Arial" w:hAnsi="Arial" w:cs="Arial"/>
          <w:color w:val="000000" w:themeColor="text1"/>
        </w:rPr>
        <w:t>v evidenco</w:t>
      </w:r>
      <w:r w:rsidR="00714A06">
        <w:rPr>
          <w:rFonts w:ascii="Arial" w:hAnsi="Arial" w:cs="Arial"/>
          <w:color w:val="000000" w:themeColor="text1"/>
        </w:rPr>
        <w:t xml:space="preserve"> g</w:t>
      </w:r>
      <w:r w:rsidR="00714A06" w:rsidRPr="00714A06">
        <w:rPr>
          <w:rFonts w:ascii="Arial" w:hAnsi="Arial" w:cs="Arial"/>
          <w:color w:val="000000" w:themeColor="text1"/>
        </w:rPr>
        <w:t>ospodarskih subjektov z izrečenimi stranskimi sankcijami izločitve iz postopkov javnega naročanja iz a) točke četrtega odstavka 75. člena ZJN-3.</w:t>
      </w:r>
    </w:p>
    <w:p w14:paraId="4B25C4EF" w14:textId="77777777" w:rsidR="004174CA" w:rsidRDefault="004174CA" w:rsidP="004174CA">
      <w:pPr>
        <w:pStyle w:val="Odstavekseznama"/>
        <w:numPr>
          <w:ilvl w:val="0"/>
          <w:numId w:val="8"/>
        </w:numPr>
        <w:jc w:val="both"/>
        <w:rPr>
          <w:rFonts w:ascii="Arial" w:hAnsi="Arial" w:cs="Arial"/>
          <w:color w:val="000000" w:themeColor="text1"/>
        </w:rPr>
      </w:pPr>
      <w:r w:rsidRPr="00CA573E">
        <w:rPr>
          <w:rFonts w:ascii="Arial" w:hAnsi="Arial" w:cs="Arial"/>
          <w:color w:val="000000" w:themeColor="text1"/>
        </w:rPr>
        <w:t>naši družbi v zadnjih treh letih pred potekom roka za oddajo ponudbe nista bili s pravnomočno odločbo pristojnega organa Republike Slovenije ali druge države članice ali tretje države ugotovljeni najmanj dve kršitvi v zvezi s plačilom za delo, delovnim časom, počitki, opravljanjem dela na podlagi pogodb civilnega prava kljub obstoju elementov delovnega razmerja ali v zvezi z zaposlovanjem na črno, za kateri ji je bila s pravnomočno odločitvijo ali več pravnomočnimi odločitvami izrečena globa za prekršek</w:t>
      </w:r>
      <w:r w:rsidRPr="00D6390C">
        <w:rPr>
          <w:rFonts w:ascii="Arial" w:hAnsi="Arial" w:cs="Arial"/>
          <w:szCs w:val="20"/>
        </w:rPr>
        <w:t xml:space="preserve"> </w:t>
      </w:r>
      <w:r>
        <w:rPr>
          <w:rFonts w:ascii="Arial" w:hAnsi="Arial" w:cs="Arial"/>
          <w:szCs w:val="20"/>
        </w:rPr>
        <w:t>oz. smo sprejeli zadostne ukrepe</w:t>
      </w:r>
      <w:r w:rsidRPr="005E401D">
        <w:t xml:space="preserve"> </w:t>
      </w:r>
      <w:r w:rsidRPr="005E401D">
        <w:rPr>
          <w:rFonts w:ascii="Arial" w:hAnsi="Arial" w:cs="Arial"/>
          <w:szCs w:val="20"/>
        </w:rPr>
        <w:t>s katerimi lahko dokaže</w:t>
      </w:r>
      <w:r>
        <w:rPr>
          <w:rFonts w:ascii="Arial" w:hAnsi="Arial" w:cs="Arial"/>
          <w:szCs w:val="20"/>
        </w:rPr>
        <w:t>mo</w:t>
      </w:r>
      <w:r w:rsidRPr="005E401D">
        <w:rPr>
          <w:rFonts w:ascii="Arial" w:hAnsi="Arial" w:cs="Arial"/>
          <w:szCs w:val="20"/>
        </w:rPr>
        <w:t xml:space="preserve"> svojo zanesljivost kljub obstoju </w:t>
      </w:r>
      <w:r>
        <w:rPr>
          <w:rFonts w:ascii="Arial" w:hAnsi="Arial" w:cs="Arial"/>
          <w:szCs w:val="20"/>
        </w:rPr>
        <w:t xml:space="preserve">navedenega razloga </w:t>
      </w:r>
      <w:r w:rsidRPr="005E401D">
        <w:rPr>
          <w:rFonts w:ascii="Arial" w:hAnsi="Arial" w:cs="Arial"/>
          <w:szCs w:val="20"/>
        </w:rPr>
        <w:t>za izključitev</w:t>
      </w:r>
      <w:r>
        <w:rPr>
          <w:rFonts w:ascii="Arial" w:hAnsi="Arial" w:cs="Arial"/>
          <w:szCs w:val="20"/>
        </w:rPr>
        <w:t xml:space="preserve"> (prilagamo dokazila)</w:t>
      </w:r>
      <w:r w:rsidRPr="00207BC1">
        <w:rPr>
          <w:rFonts w:ascii="Arial" w:hAnsi="Arial" w:cs="Arial"/>
          <w:szCs w:val="20"/>
        </w:rPr>
        <w:t>;</w:t>
      </w:r>
    </w:p>
    <w:p w14:paraId="0300D0E1" w14:textId="77777777" w:rsidR="004174CA" w:rsidRPr="000410F2" w:rsidRDefault="004174CA" w:rsidP="004174CA">
      <w:pPr>
        <w:numPr>
          <w:ilvl w:val="0"/>
          <w:numId w:val="8"/>
        </w:numPr>
        <w:spacing w:after="240" w:line="276" w:lineRule="auto"/>
        <w:jc w:val="both"/>
        <w:rPr>
          <w:rFonts w:ascii="Arial" w:hAnsi="Arial" w:cs="Arial"/>
          <w:sz w:val="22"/>
        </w:rPr>
      </w:pPr>
      <w:r w:rsidRPr="00CA573E">
        <w:rPr>
          <w:rFonts w:ascii="Arial" w:hAnsi="Arial" w:cs="Arial"/>
          <w:sz w:val="22"/>
        </w:rPr>
        <w:lastRenderedPageBreak/>
        <w:t>se nad našo družbo ni začel postopek zaradi insolventnosti ali prisilnega prenehanja po zakonu, ki ureja postopek zaradi insolventnosti in prisilnega prenehanja, ali postopek likvidacije po zakonu, ki ureja gospodarske družbe, njegovih sredstev ali poslovanja ne upravlja upravitelj ali sodišče, naše poslovne dejavnosti niso začasno ustavljene, oz. se v skladu s predpisi druge države nad nami ni začel postopek ali nastal položaj z enakimi pravnimi posledicami</w:t>
      </w:r>
      <w:r>
        <w:rPr>
          <w:rFonts w:ascii="Arial" w:hAnsi="Arial" w:cs="Arial"/>
          <w:sz w:val="22"/>
        </w:rPr>
        <w:t>;</w:t>
      </w:r>
    </w:p>
    <w:p w14:paraId="515A093A" w14:textId="77777777" w:rsidR="004174CA" w:rsidRPr="000410F2" w:rsidRDefault="004174CA" w:rsidP="004174CA">
      <w:pPr>
        <w:numPr>
          <w:ilvl w:val="0"/>
          <w:numId w:val="8"/>
        </w:numPr>
        <w:spacing w:after="240" w:line="276" w:lineRule="auto"/>
        <w:jc w:val="both"/>
        <w:rPr>
          <w:rFonts w:ascii="Arial" w:hAnsi="Arial" w:cs="Arial"/>
          <w:sz w:val="22"/>
        </w:rPr>
      </w:pPr>
      <w:r w:rsidRPr="001346FA">
        <w:rPr>
          <w:rFonts w:ascii="Arial" w:hAnsi="Arial" w:cs="Arial"/>
          <w:color w:val="000000" w:themeColor="text1"/>
          <w:sz w:val="22"/>
          <w:szCs w:val="22"/>
        </w:rPr>
        <w:t xml:space="preserve">naša družba z oddajo ponudbe daje soglasje, da lahko naročnik v zvezi z oddajo predmetnega javnega naročila pridobi podatke za preveritev ponudbe v skladu 89. členom ZJN-3, v enotnem informacijskem sistemu </w:t>
      </w:r>
      <w:r>
        <w:rPr>
          <w:rFonts w:ascii="Arial" w:hAnsi="Arial" w:cs="Arial"/>
          <w:color w:val="000000" w:themeColor="text1"/>
          <w:sz w:val="22"/>
          <w:szCs w:val="22"/>
        </w:rPr>
        <w:t>-</w:t>
      </w:r>
      <w:r w:rsidRPr="001346FA">
        <w:rPr>
          <w:rFonts w:ascii="Arial" w:hAnsi="Arial" w:cs="Arial"/>
          <w:color w:val="000000" w:themeColor="text1"/>
          <w:sz w:val="22"/>
          <w:szCs w:val="22"/>
        </w:rPr>
        <w:t xml:space="preserve"> e-Dosje, iz </w:t>
      </w:r>
      <w:r>
        <w:rPr>
          <w:rFonts w:ascii="Arial" w:hAnsi="Arial" w:cs="Arial"/>
          <w:color w:val="000000" w:themeColor="text1"/>
          <w:sz w:val="22"/>
          <w:szCs w:val="22"/>
        </w:rPr>
        <w:t>9.</w:t>
      </w:r>
      <w:r w:rsidRPr="001346FA">
        <w:rPr>
          <w:rFonts w:ascii="Arial" w:hAnsi="Arial" w:cs="Arial"/>
          <w:color w:val="000000" w:themeColor="text1"/>
          <w:sz w:val="22"/>
          <w:szCs w:val="22"/>
        </w:rPr>
        <w:t xml:space="preserve"> odstavka 77. člena ZJN-3;</w:t>
      </w:r>
    </w:p>
    <w:p w14:paraId="0620C679" w14:textId="77777777" w:rsidR="00060909" w:rsidRDefault="004174CA" w:rsidP="00B8173B">
      <w:pPr>
        <w:pStyle w:val="Odstavekseznama"/>
        <w:numPr>
          <w:ilvl w:val="0"/>
          <w:numId w:val="8"/>
        </w:numPr>
        <w:spacing w:after="240"/>
        <w:jc w:val="both"/>
        <w:rPr>
          <w:rFonts w:ascii="Arial" w:hAnsi="Arial" w:cs="Arial"/>
          <w:szCs w:val="24"/>
        </w:rPr>
      </w:pPr>
      <w:r>
        <w:rPr>
          <w:rFonts w:ascii="Arial" w:hAnsi="Arial" w:cs="Arial"/>
          <w:szCs w:val="24"/>
        </w:rPr>
        <w:t xml:space="preserve">je </w:t>
      </w:r>
      <w:r w:rsidRPr="000410F2">
        <w:rPr>
          <w:rFonts w:ascii="Arial" w:hAnsi="Arial" w:cs="Arial"/>
          <w:szCs w:val="24"/>
        </w:rPr>
        <w:t>naša družba registrirana za opravljanje dejavnosti, ki je predmet naročila</w:t>
      </w:r>
      <w:r w:rsidR="00060909">
        <w:rPr>
          <w:rFonts w:ascii="Arial" w:hAnsi="Arial" w:cs="Arial"/>
          <w:szCs w:val="24"/>
        </w:rPr>
        <w:t>;</w:t>
      </w:r>
    </w:p>
    <w:p w14:paraId="326AD69E" w14:textId="77777777" w:rsidR="00060909" w:rsidRPr="00060909" w:rsidRDefault="00060909" w:rsidP="00B8173B">
      <w:pPr>
        <w:pStyle w:val="Odstavekseznama"/>
        <w:numPr>
          <w:ilvl w:val="0"/>
          <w:numId w:val="8"/>
        </w:numPr>
        <w:spacing w:after="240"/>
        <w:jc w:val="both"/>
        <w:rPr>
          <w:rFonts w:ascii="Arial" w:hAnsi="Arial" w:cs="Arial"/>
          <w:szCs w:val="24"/>
        </w:rPr>
      </w:pPr>
      <w:r>
        <w:rPr>
          <w:rFonts w:ascii="Arial" w:hAnsi="Arial" w:cs="Arial"/>
          <w:szCs w:val="24"/>
        </w:rPr>
        <w:t>je naša družba</w:t>
      </w:r>
      <w:r w:rsidR="004174CA" w:rsidRPr="000410F2">
        <w:rPr>
          <w:rFonts w:ascii="Arial" w:hAnsi="Arial" w:cs="Arial"/>
          <w:szCs w:val="24"/>
        </w:rPr>
        <w:t xml:space="preserve"> </w:t>
      </w:r>
      <w:r w:rsidR="004174CA" w:rsidRPr="000410F2">
        <w:rPr>
          <w:rFonts w:ascii="Arial" w:hAnsi="Arial" w:cs="Arial"/>
        </w:rPr>
        <w:t>vpisana v enega od poklicnih ali poslovnih registrov, ki se vodijo v državi članici, v kateri imamo sedež</w:t>
      </w:r>
      <w:r>
        <w:rPr>
          <w:rFonts w:ascii="Arial" w:hAnsi="Arial" w:cs="Arial"/>
        </w:rPr>
        <w:t>;</w:t>
      </w:r>
      <w:r w:rsidR="00B8173B">
        <w:rPr>
          <w:rFonts w:ascii="Arial" w:hAnsi="Arial" w:cs="Arial"/>
        </w:rPr>
        <w:t xml:space="preserve"> </w:t>
      </w:r>
    </w:p>
    <w:p w14:paraId="47B829E3" w14:textId="77777777" w:rsidR="004174CA" w:rsidRPr="000410F2" w:rsidRDefault="004174CA" w:rsidP="004174CA">
      <w:pPr>
        <w:numPr>
          <w:ilvl w:val="0"/>
          <w:numId w:val="8"/>
        </w:numPr>
        <w:spacing w:after="240" w:line="276" w:lineRule="auto"/>
        <w:jc w:val="both"/>
        <w:rPr>
          <w:rFonts w:ascii="Arial" w:hAnsi="Arial" w:cs="Arial"/>
          <w:sz w:val="22"/>
        </w:rPr>
      </w:pPr>
      <w:r>
        <w:rPr>
          <w:rFonts w:ascii="Arial" w:hAnsi="Arial" w:cs="Arial"/>
          <w:sz w:val="22"/>
        </w:rPr>
        <w:t>je naša družba z</w:t>
      </w:r>
      <w:r w:rsidRPr="00943DA4">
        <w:rPr>
          <w:rFonts w:ascii="Arial" w:hAnsi="Arial" w:cs="Arial"/>
          <w:sz w:val="22"/>
        </w:rPr>
        <w:t>a opravljanje dejavnosti, ki je predmet tega javnega naročila, na podlagi zakona pridobil</w:t>
      </w:r>
      <w:r>
        <w:rPr>
          <w:rFonts w:ascii="Arial" w:hAnsi="Arial" w:cs="Arial"/>
          <w:sz w:val="22"/>
        </w:rPr>
        <w:t>a</w:t>
      </w:r>
      <w:r w:rsidRPr="00943DA4">
        <w:rPr>
          <w:rFonts w:ascii="Arial" w:hAnsi="Arial" w:cs="Arial"/>
          <w:sz w:val="22"/>
        </w:rPr>
        <w:t xml:space="preserve"> ustrezno dovoljenje</w:t>
      </w:r>
      <w:r>
        <w:rPr>
          <w:rFonts w:ascii="Arial" w:hAnsi="Arial" w:cs="Arial"/>
          <w:sz w:val="22"/>
        </w:rPr>
        <w:t>;</w:t>
      </w:r>
    </w:p>
    <w:p w14:paraId="7F2BD608" w14:textId="77777777" w:rsidR="004174CA" w:rsidRPr="00365B1A" w:rsidRDefault="004174CA" w:rsidP="004174CA">
      <w:pPr>
        <w:numPr>
          <w:ilvl w:val="0"/>
          <w:numId w:val="8"/>
        </w:numPr>
        <w:spacing w:after="240" w:line="276" w:lineRule="auto"/>
        <w:jc w:val="both"/>
        <w:rPr>
          <w:rFonts w:ascii="Arial" w:hAnsi="Arial" w:cs="Arial"/>
          <w:sz w:val="22"/>
        </w:rPr>
      </w:pPr>
      <w:r w:rsidRPr="001346FA">
        <w:rPr>
          <w:rFonts w:ascii="Arial" w:hAnsi="Arial" w:cs="Arial"/>
          <w:color w:val="000000" w:themeColor="text1"/>
          <w:sz w:val="22"/>
          <w:szCs w:val="22"/>
        </w:rPr>
        <w:t>naša družba ni uvrščena v evidenco poslovnih subjektov iz 35. člena Zakona o integriteti in preprečevanju korupcije (Uradni list RS, št. 69/11-UPB-2) in nam ni na podlagi tega člena prepovedano poslovanje z naročnikom;</w:t>
      </w:r>
    </w:p>
    <w:p w14:paraId="4FBEF8AD" w14:textId="77777777" w:rsidR="004174CA" w:rsidRPr="00943DA4" w:rsidRDefault="004174CA" w:rsidP="004174CA">
      <w:pPr>
        <w:numPr>
          <w:ilvl w:val="0"/>
          <w:numId w:val="8"/>
        </w:numPr>
        <w:spacing w:after="240" w:line="276" w:lineRule="auto"/>
        <w:jc w:val="both"/>
        <w:rPr>
          <w:rFonts w:ascii="Arial" w:hAnsi="Arial" w:cs="Arial"/>
          <w:sz w:val="22"/>
        </w:rPr>
      </w:pPr>
      <w:r w:rsidRPr="001346FA">
        <w:rPr>
          <w:rFonts w:ascii="Arial" w:hAnsi="Arial" w:cs="Arial"/>
          <w:color w:val="000000" w:themeColor="text1"/>
          <w:sz w:val="22"/>
          <w:szCs w:val="22"/>
        </w:rPr>
        <w:t xml:space="preserve">storitev, ki </w:t>
      </w:r>
      <w:r>
        <w:rPr>
          <w:rFonts w:ascii="Arial" w:hAnsi="Arial" w:cs="Arial"/>
          <w:color w:val="000000" w:themeColor="text1"/>
          <w:sz w:val="22"/>
          <w:szCs w:val="22"/>
        </w:rPr>
        <w:t>jo</w:t>
      </w:r>
      <w:r w:rsidRPr="001346FA">
        <w:rPr>
          <w:rFonts w:ascii="Arial" w:hAnsi="Arial" w:cs="Arial"/>
          <w:color w:val="000000" w:themeColor="text1"/>
          <w:sz w:val="22"/>
          <w:szCs w:val="22"/>
        </w:rPr>
        <w:t xml:space="preserve"> ponujamo, izpolnjuje vse zahteve iz Tehničnih zahtev naročnika;</w:t>
      </w:r>
    </w:p>
    <w:p w14:paraId="6C56E3C8" w14:textId="77777777" w:rsidR="004174CA" w:rsidRPr="00D6390C" w:rsidRDefault="004174CA" w:rsidP="004174CA">
      <w:pPr>
        <w:numPr>
          <w:ilvl w:val="0"/>
          <w:numId w:val="8"/>
        </w:numPr>
        <w:spacing w:after="240" w:line="276" w:lineRule="auto"/>
        <w:jc w:val="both"/>
        <w:rPr>
          <w:rFonts w:ascii="Arial" w:hAnsi="Arial" w:cs="Arial"/>
          <w:sz w:val="22"/>
        </w:rPr>
      </w:pPr>
      <w:r w:rsidRPr="001346FA">
        <w:rPr>
          <w:rFonts w:ascii="Arial" w:hAnsi="Arial" w:cs="Arial"/>
          <w:color w:val="000000" w:themeColor="text1"/>
          <w:sz w:val="22"/>
          <w:szCs w:val="22"/>
        </w:rPr>
        <w:t>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r>
        <w:rPr>
          <w:rFonts w:ascii="Arial" w:hAnsi="Arial" w:cs="Arial"/>
          <w:color w:val="000000" w:themeColor="text1"/>
          <w:sz w:val="22"/>
          <w:szCs w:val="22"/>
        </w:rPr>
        <w:t xml:space="preserve"> oz. </w:t>
      </w:r>
    </w:p>
    <w:p w14:paraId="5C6D4ED0" w14:textId="77777777" w:rsidR="004174CA" w:rsidRPr="001346FA" w:rsidRDefault="004174CA" w:rsidP="004174CA">
      <w:pPr>
        <w:spacing w:after="240" w:line="276" w:lineRule="auto"/>
        <w:ind w:left="360"/>
        <w:jc w:val="both"/>
        <w:rPr>
          <w:rFonts w:ascii="Arial" w:hAnsi="Arial" w:cs="Arial"/>
          <w:sz w:val="22"/>
        </w:rPr>
      </w:pPr>
      <w:r>
        <w:rPr>
          <w:rFonts w:ascii="Arial" w:hAnsi="Arial" w:cs="Arial"/>
          <w:color w:val="000000" w:themeColor="text1"/>
          <w:sz w:val="22"/>
          <w:szCs w:val="22"/>
        </w:rPr>
        <w:t>podizvajalci - bomo posredovali te podatke - v</w:t>
      </w:r>
      <w:r w:rsidRPr="001346FA">
        <w:rPr>
          <w:rFonts w:ascii="Arial" w:hAnsi="Arial" w:cs="Arial"/>
          <w:color w:val="000000" w:themeColor="text1"/>
          <w:sz w:val="22"/>
          <w:szCs w:val="22"/>
        </w:rPr>
        <w:t xml:space="preserve"> kolikor </w:t>
      </w:r>
      <w:r>
        <w:rPr>
          <w:rFonts w:ascii="Arial" w:hAnsi="Arial" w:cs="Arial"/>
          <w:color w:val="000000" w:themeColor="text1"/>
          <w:sz w:val="22"/>
          <w:szCs w:val="22"/>
        </w:rPr>
        <w:t xml:space="preserve">bo </w:t>
      </w:r>
      <w:r w:rsidRPr="001346FA">
        <w:rPr>
          <w:rFonts w:ascii="Arial" w:hAnsi="Arial" w:cs="Arial"/>
          <w:color w:val="000000" w:themeColor="text1"/>
          <w:sz w:val="22"/>
          <w:szCs w:val="22"/>
        </w:rPr>
        <w:t>vrednost del, ki jih bo</w:t>
      </w:r>
      <w:r>
        <w:rPr>
          <w:rFonts w:ascii="Arial" w:hAnsi="Arial" w:cs="Arial"/>
          <w:color w:val="000000" w:themeColor="text1"/>
          <w:sz w:val="22"/>
          <w:szCs w:val="22"/>
        </w:rPr>
        <w:t>mo</w:t>
      </w:r>
      <w:r w:rsidRPr="001346FA">
        <w:rPr>
          <w:rFonts w:ascii="Arial" w:hAnsi="Arial" w:cs="Arial"/>
          <w:color w:val="000000" w:themeColor="text1"/>
          <w:sz w:val="22"/>
          <w:szCs w:val="22"/>
        </w:rPr>
        <w:t xml:space="preserve"> </w:t>
      </w:r>
      <w:r>
        <w:rPr>
          <w:rFonts w:ascii="Arial" w:hAnsi="Arial" w:cs="Arial"/>
          <w:color w:val="000000" w:themeColor="text1"/>
          <w:sz w:val="22"/>
          <w:szCs w:val="22"/>
        </w:rPr>
        <w:t>i</w:t>
      </w:r>
      <w:r w:rsidRPr="001346FA">
        <w:rPr>
          <w:rFonts w:ascii="Arial" w:hAnsi="Arial" w:cs="Arial"/>
          <w:color w:val="000000" w:themeColor="text1"/>
          <w:sz w:val="22"/>
          <w:szCs w:val="22"/>
        </w:rPr>
        <w:t>zvedl</w:t>
      </w:r>
      <w:r>
        <w:rPr>
          <w:rFonts w:ascii="Arial" w:hAnsi="Arial" w:cs="Arial"/>
          <w:color w:val="000000" w:themeColor="text1"/>
          <w:sz w:val="22"/>
          <w:szCs w:val="22"/>
        </w:rPr>
        <w:t>i</w:t>
      </w:r>
      <w:r w:rsidRPr="001346FA">
        <w:rPr>
          <w:rFonts w:ascii="Arial" w:hAnsi="Arial" w:cs="Arial"/>
          <w:color w:val="000000" w:themeColor="text1"/>
          <w:sz w:val="22"/>
          <w:szCs w:val="22"/>
        </w:rPr>
        <w:t xml:space="preserve"> v tem naročilu, višji od 10.000 EUR brez DDV</w:t>
      </w:r>
      <w:r>
        <w:rPr>
          <w:rFonts w:ascii="Arial" w:hAnsi="Arial" w:cs="Arial"/>
          <w:color w:val="000000" w:themeColor="text1"/>
          <w:sz w:val="22"/>
          <w:szCs w:val="22"/>
        </w:rPr>
        <w:t>.</w:t>
      </w:r>
    </w:p>
    <w:p w14:paraId="687575C6" w14:textId="77777777" w:rsidR="004174CA" w:rsidRPr="00E75882" w:rsidRDefault="004174CA" w:rsidP="004174CA">
      <w:pPr>
        <w:jc w:val="both"/>
        <w:rPr>
          <w:rFonts w:ascii="Arial" w:hAnsi="Arial" w:cs="Arial"/>
          <w:color w:val="000000" w:themeColor="text1"/>
          <w:sz w:val="22"/>
          <w:szCs w:val="22"/>
        </w:rPr>
      </w:pPr>
    </w:p>
    <w:p w14:paraId="7D342290" w14:textId="77777777" w:rsidR="004174CA" w:rsidRDefault="004174CA" w:rsidP="004174CA">
      <w:pPr>
        <w:jc w:val="both"/>
        <w:rPr>
          <w:rFonts w:ascii="Arial" w:hAnsi="Arial" w:cs="Arial"/>
          <w:color w:val="000000" w:themeColor="text1"/>
          <w:sz w:val="22"/>
          <w:szCs w:val="22"/>
        </w:rPr>
      </w:pPr>
    </w:p>
    <w:p w14:paraId="541EF542" w14:textId="77777777" w:rsidR="004174CA" w:rsidRDefault="004174CA" w:rsidP="004174CA">
      <w:pPr>
        <w:spacing w:line="276" w:lineRule="auto"/>
        <w:jc w:val="right"/>
        <w:rPr>
          <w:rFonts w:ascii="Arial" w:hAnsi="Arial" w:cs="Arial"/>
          <w:color w:val="000000" w:themeColor="text1"/>
          <w:sz w:val="22"/>
          <w:szCs w:val="22"/>
        </w:rPr>
      </w:pP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t>___</w:t>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r>
      <w:r>
        <w:rPr>
          <w:rFonts w:ascii="Arial" w:hAnsi="Arial" w:cs="Arial"/>
          <w:color w:val="000000" w:themeColor="text1"/>
          <w:sz w:val="22"/>
          <w:szCs w:val="22"/>
        </w:rPr>
        <w:softHyphen/>
        <w:t>___________________________</w:t>
      </w:r>
    </w:p>
    <w:p w14:paraId="42B3C410" w14:textId="77777777" w:rsidR="004174CA" w:rsidRPr="00B90219" w:rsidRDefault="004174CA" w:rsidP="004174CA">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 xml:space="preserve">                                                                                            i</w:t>
      </w:r>
      <w:r w:rsidRPr="00B90219">
        <w:rPr>
          <w:rFonts w:ascii="Arial" w:hAnsi="Arial" w:cs="Arial"/>
          <w:sz w:val="22"/>
          <w:szCs w:val="22"/>
        </w:rPr>
        <w:t>me in priimek odgovorne osebe</w:t>
      </w:r>
    </w:p>
    <w:p w14:paraId="0575608C" w14:textId="77777777" w:rsidR="004174CA" w:rsidRPr="009702BF" w:rsidRDefault="004174CA" w:rsidP="004174CA">
      <w:pPr>
        <w:jc w:val="both"/>
        <w:rPr>
          <w:rFonts w:ascii="Arial" w:hAnsi="Arial" w:cs="Arial"/>
          <w:color w:val="000000" w:themeColor="text1"/>
          <w:sz w:val="22"/>
          <w:szCs w:val="22"/>
        </w:rPr>
      </w:pPr>
    </w:p>
    <w:p w14:paraId="0305A052" w14:textId="77777777" w:rsidR="004174CA" w:rsidRPr="009702BF" w:rsidRDefault="004174CA" w:rsidP="004174CA">
      <w:pPr>
        <w:jc w:val="both"/>
        <w:rPr>
          <w:rFonts w:ascii="Arial" w:hAnsi="Arial" w:cs="Arial"/>
          <w:color w:val="000000" w:themeColor="text1"/>
          <w:sz w:val="22"/>
          <w:szCs w:val="22"/>
        </w:rPr>
      </w:pPr>
    </w:p>
    <w:p w14:paraId="09E42BE1" w14:textId="77777777" w:rsidR="004174CA" w:rsidRDefault="004174CA" w:rsidP="004174CA">
      <w:pPr>
        <w:jc w:val="both"/>
        <w:rPr>
          <w:rFonts w:ascii="Arial" w:hAnsi="Arial" w:cs="Arial"/>
          <w:color w:val="000000" w:themeColor="text1"/>
          <w:sz w:val="22"/>
          <w:szCs w:val="22"/>
        </w:rPr>
      </w:pPr>
      <w:r w:rsidRPr="009702BF">
        <w:rPr>
          <w:rFonts w:ascii="Arial" w:hAnsi="Arial" w:cs="Arial"/>
          <w:color w:val="000000" w:themeColor="text1"/>
          <w:sz w:val="22"/>
          <w:szCs w:val="22"/>
        </w:rPr>
        <w:t>Kraj in datum: ______________</w:t>
      </w:r>
      <w:r>
        <w:rPr>
          <w:rFonts w:ascii="Arial" w:hAnsi="Arial" w:cs="Arial"/>
          <w:color w:val="000000" w:themeColor="text1"/>
          <w:sz w:val="22"/>
          <w:szCs w:val="22"/>
        </w:rPr>
        <w:t>_____</w:t>
      </w:r>
      <w:r w:rsidRPr="009702BF">
        <w:rPr>
          <w:rFonts w:ascii="Arial" w:hAnsi="Arial" w:cs="Arial"/>
          <w:color w:val="000000" w:themeColor="text1"/>
          <w:sz w:val="22"/>
          <w:szCs w:val="22"/>
        </w:rPr>
        <w:t xml:space="preserve">_              žig            ______________________________                                                                                                     </w:t>
      </w:r>
      <w:r w:rsidRPr="009702BF">
        <w:rPr>
          <w:rFonts w:ascii="Arial" w:hAnsi="Arial" w:cs="Arial"/>
          <w:color w:val="000000" w:themeColor="text1"/>
          <w:sz w:val="22"/>
          <w:szCs w:val="22"/>
        </w:rPr>
        <w:tab/>
      </w:r>
      <w:r w:rsidRPr="009702BF">
        <w:rPr>
          <w:rFonts w:ascii="Arial" w:hAnsi="Arial" w:cs="Arial"/>
          <w:color w:val="000000" w:themeColor="text1"/>
          <w:sz w:val="22"/>
          <w:szCs w:val="22"/>
        </w:rPr>
        <w:tab/>
      </w:r>
      <w:r w:rsidRPr="009702BF">
        <w:rPr>
          <w:rFonts w:ascii="Arial" w:hAnsi="Arial" w:cs="Arial"/>
          <w:color w:val="000000" w:themeColor="text1"/>
          <w:sz w:val="22"/>
          <w:szCs w:val="22"/>
        </w:rPr>
        <w:tab/>
      </w:r>
      <w:r w:rsidRPr="009702BF">
        <w:rPr>
          <w:rFonts w:ascii="Arial" w:hAnsi="Arial" w:cs="Arial"/>
          <w:color w:val="000000" w:themeColor="text1"/>
          <w:sz w:val="22"/>
          <w:szCs w:val="22"/>
        </w:rPr>
        <w:tab/>
      </w:r>
      <w:r w:rsidRPr="009702BF">
        <w:rPr>
          <w:rFonts w:ascii="Arial" w:hAnsi="Arial" w:cs="Arial"/>
          <w:color w:val="000000" w:themeColor="text1"/>
          <w:sz w:val="22"/>
          <w:szCs w:val="22"/>
        </w:rPr>
        <w:tab/>
      </w:r>
      <w:r w:rsidRPr="009702BF">
        <w:rPr>
          <w:rFonts w:ascii="Arial" w:hAnsi="Arial" w:cs="Arial"/>
          <w:color w:val="000000" w:themeColor="text1"/>
          <w:sz w:val="22"/>
          <w:szCs w:val="22"/>
        </w:rPr>
        <w:tab/>
      </w:r>
      <w:r w:rsidRPr="009702BF">
        <w:rPr>
          <w:rFonts w:ascii="Arial" w:hAnsi="Arial" w:cs="Arial"/>
          <w:color w:val="000000" w:themeColor="text1"/>
          <w:sz w:val="22"/>
          <w:szCs w:val="22"/>
        </w:rPr>
        <w:tab/>
      </w:r>
      <w:r>
        <w:rPr>
          <w:rFonts w:ascii="Arial" w:hAnsi="Arial" w:cs="Arial"/>
          <w:color w:val="000000" w:themeColor="text1"/>
          <w:sz w:val="22"/>
          <w:szCs w:val="22"/>
        </w:rPr>
        <w:tab/>
        <w:t xml:space="preserve">       </w:t>
      </w:r>
      <w:r w:rsidRPr="009702BF">
        <w:rPr>
          <w:rFonts w:ascii="Arial" w:hAnsi="Arial" w:cs="Arial"/>
          <w:color w:val="000000" w:themeColor="text1"/>
          <w:sz w:val="22"/>
          <w:szCs w:val="22"/>
        </w:rPr>
        <w:t>podpis odgovorne osebe</w:t>
      </w:r>
    </w:p>
    <w:p w14:paraId="11741229" w14:textId="77777777" w:rsidR="004174CA" w:rsidRDefault="004174CA" w:rsidP="004174CA">
      <w:pPr>
        <w:rPr>
          <w:rFonts w:ascii="Arial" w:hAnsi="Arial" w:cs="Arial"/>
          <w:color w:val="000000" w:themeColor="text1"/>
          <w:sz w:val="22"/>
          <w:szCs w:val="22"/>
        </w:rPr>
      </w:pPr>
    </w:p>
    <w:p w14:paraId="2CE97AF0" w14:textId="77777777" w:rsidR="004174CA" w:rsidRDefault="004174CA" w:rsidP="004174CA">
      <w:pPr>
        <w:rPr>
          <w:rFonts w:ascii="Arial" w:hAnsi="Arial" w:cs="Arial"/>
          <w:color w:val="000000" w:themeColor="text1"/>
          <w:sz w:val="22"/>
          <w:szCs w:val="22"/>
        </w:rPr>
      </w:pPr>
    </w:p>
    <w:p w14:paraId="141E21CB" w14:textId="77777777" w:rsidR="004174CA" w:rsidRDefault="004174CA" w:rsidP="004174CA">
      <w:pPr>
        <w:rPr>
          <w:rFonts w:ascii="Arial" w:hAnsi="Arial" w:cs="Arial"/>
          <w:color w:val="000000" w:themeColor="text1"/>
          <w:sz w:val="22"/>
          <w:szCs w:val="22"/>
        </w:rPr>
      </w:pPr>
    </w:p>
    <w:p w14:paraId="63032759" w14:textId="77777777" w:rsidR="004174CA" w:rsidRDefault="004174CA" w:rsidP="004174CA">
      <w:pPr>
        <w:rPr>
          <w:rFonts w:ascii="Arial" w:hAnsi="Arial" w:cs="Arial"/>
          <w:color w:val="000000" w:themeColor="text1"/>
          <w:sz w:val="22"/>
          <w:szCs w:val="22"/>
        </w:rPr>
      </w:pPr>
    </w:p>
    <w:p w14:paraId="0B09652D" w14:textId="77777777" w:rsidR="004174CA" w:rsidRDefault="004174CA" w:rsidP="004174CA">
      <w:pPr>
        <w:rPr>
          <w:rFonts w:ascii="Arial" w:hAnsi="Arial" w:cs="Arial"/>
          <w:color w:val="000000" w:themeColor="text1"/>
          <w:sz w:val="22"/>
          <w:szCs w:val="22"/>
        </w:rPr>
      </w:pPr>
    </w:p>
    <w:p w14:paraId="027B376F" w14:textId="77777777" w:rsidR="00D52EDB" w:rsidRPr="004174CA" w:rsidRDefault="004174CA" w:rsidP="004174CA">
      <w:pPr>
        <w:jc w:val="both"/>
        <w:rPr>
          <w:rFonts w:ascii="Arial" w:hAnsi="Arial" w:cs="Arial"/>
          <w:strike/>
          <w:sz w:val="22"/>
          <w:szCs w:val="22"/>
        </w:rPr>
      </w:pPr>
      <w:r w:rsidRPr="00251E8B">
        <w:rPr>
          <w:rFonts w:ascii="Arial" w:hAnsi="Arial" w:cs="Arial"/>
          <w:i/>
          <w:iCs/>
          <w:sz w:val="22"/>
          <w:szCs w:val="22"/>
        </w:rPr>
        <w:t xml:space="preserve">*Opomba: Obrazec morajo predložiti </w:t>
      </w:r>
      <w:r>
        <w:rPr>
          <w:rFonts w:ascii="Arial" w:hAnsi="Arial" w:cs="Arial"/>
          <w:i/>
          <w:iCs/>
          <w:sz w:val="22"/>
          <w:szCs w:val="22"/>
        </w:rPr>
        <w:t>vsi gospodarski subjekti, ki oddajo ponudbo (tudi podizvajalci in vsi ponudniki v skupni ponudbi.</w:t>
      </w:r>
      <w:r w:rsidRPr="00251E8B">
        <w:rPr>
          <w:rFonts w:ascii="Arial" w:hAnsi="Arial" w:cs="Arial"/>
          <w:i/>
          <w:iCs/>
          <w:sz w:val="22"/>
          <w:szCs w:val="22"/>
        </w:rPr>
        <w:t xml:space="preserve"> Obrazec se glede na število </w:t>
      </w:r>
      <w:r>
        <w:rPr>
          <w:rFonts w:ascii="Arial" w:hAnsi="Arial" w:cs="Arial"/>
          <w:i/>
          <w:iCs/>
          <w:sz w:val="22"/>
          <w:szCs w:val="22"/>
        </w:rPr>
        <w:t>sodelujočih gospodarskih subjektov</w:t>
      </w:r>
      <w:r w:rsidRPr="00251E8B">
        <w:rPr>
          <w:rFonts w:ascii="Arial" w:hAnsi="Arial" w:cs="Arial"/>
          <w:i/>
          <w:iCs/>
          <w:sz w:val="22"/>
          <w:szCs w:val="22"/>
        </w:rPr>
        <w:t xml:space="preserve"> predloži v več izvodih.</w:t>
      </w:r>
    </w:p>
    <w:sectPr w:rsidR="00D52EDB" w:rsidRPr="004174C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943EB" w14:textId="77777777" w:rsidR="00084B51" w:rsidRDefault="00084B51" w:rsidP="003E7EB9">
      <w:r>
        <w:separator/>
      </w:r>
    </w:p>
  </w:endnote>
  <w:endnote w:type="continuationSeparator" w:id="0">
    <w:p w14:paraId="5CE2DFD8" w14:textId="77777777" w:rsidR="00084B51" w:rsidRDefault="00084B51" w:rsidP="003E7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C8E98" w14:textId="52B2649A" w:rsidR="003E7EB9" w:rsidRPr="00C6458F" w:rsidRDefault="008C18B7" w:rsidP="003E7EB9">
    <w:pPr>
      <w:pBdr>
        <w:top w:val="single" w:sz="4" w:space="1" w:color="auto"/>
      </w:pBdr>
      <w:tabs>
        <w:tab w:val="center" w:pos="4536"/>
        <w:tab w:val="right" w:pos="9072"/>
      </w:tabs>
      <w:rPr>
        <w:rFonts w:ascii="Arial" w:eastAsia="Calibri" w:hAnsi="Arial"/>
        <w:sz w:val="16"/>
        <w:szCs w:val="16"/>
        <w:lang w:eastAsia="en-US"/>
      </w:rPr>
    </w:pPr>
    <w:r>
      <w:rPr>
        <w:rFonts w:ascii="Arial" w:eastAsia="Calibri" w:hAnsi="Arial"/>
        <w:sz w:val="16"/>
        <w:szCs w:val="16"/>
        <w:lang w:eastAsia="en-US"/>
      </w:rPr>
      <w:t>NMV 00</w:t>
    </w:r>
    <w:r w:rsidR="009217E1">
      <w:rPr>
        <w:rFonts w:ascii="Arial" w:eastAsia="Calibri" w:hAnsi="Arial"/>
        <w:sz w:val="16"/>
        <w:szCs w:val="16"/>
        <w:lang w:eastAsia="en-US"/>
      </w:rPr>
      <w:t>1</w:t>
    </w:r>
    <w:r w:rsidR="003E7EB9" w:rsidRPr="00C6458F">
      <w:rPr>
        <w:rFonts w:ascii="Arial" w:eastAsia="Calibri" w:hAnsi="Arial"/>
        <w:sz w:val="16"/>
        <w:szCs w:val="16"/>
        <w:lang w:eastAsia="en-US"/>
      </w:rPr>
      <w:t>/202</w:t>
    </w:r>
    <w:r w:rsidR="009217E1">
      <w:rPr>
        <w:rFonts w:ascii="Arial" w:eastAsia="Calibri" w:hAnsi="Arial"/>
        <w:sz w:val="16"/>
        <w:szCs w:val="16"/>
        <w:lang w:eastAsia="en-US"/>
      </w:rPr>
      <w:t>6</w:t>
    </w:r>
  </w:p>
  <w:p w14:paraId="18375D6C" w14:textId="77777777" w:rsidR="003E7EB9" w:rsidRDefault="003E7EB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90578" w14:textId="77777777" w:rsidR="00084B51" w:rsidRDefault="00084B51" w:rsidP="003E7EB9">
      <w:r>
        <w:separator/>
      </w:r>
    </w:p>
  </w:footnote>
  <w:footnote w:type="continuationSeparator" w:id="0">
    <w:p w14:paraId="362E6085" w14:textId="77777777" w:rsidR="00084B51" w:rsidRDefault="00084B51" w:rsidP="003E7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FD876" w14:textId="77777777" w:rsidR="003E7EB9" w:rsidRPr="003E7EB9" w:rsidRDefault="003E7EB9" w:rsidP="003E7EB9">
    <w:pPr>
      <w:pStyle w:val="Glava"/>
      <w:pBdr>
        <w:bottom w:val="single" w:sz="4" w:space="1" w:color="auto"/>
      </w:pBdr>
      <w:jc w:val="center"/>
      <w:rPr>
        <w:rFonts w:ascii="Arial" w:hAnsi="Arial" w:cs="Arial"/>
        <w:sz w:val="16"/>
        <w:szCs w:val="16"/>
      </w:rPr>
    </w:pPr>
    <w:bookmarkStart w:id="1" w:name="_Hlk18394542"/>
    <w:bookmarkStart w:id="2" w:name="_Hlk18394543"/>
    <w:r w:rsidRPr="003E7EB9">
      <w:rPr>
        <w:rFonts w:ascii="Arial" w:hAnsi="Arial" w:cs="Arial"/>
        <w:sz w:val="16"/>
        <w:szCs w:val="16"/>
      </w:rPr>
      <w:t>Javno naročilo storitev rednih prevozov uporabnikov VDC Kranj</w:t>
    </w:r>
    <w:bookmarkEnd w:id="1"/>
    <w:bookmarkEnd w:id="2"/>
  </w:p>
  <w:p w14:paraId="0ED00308" w14:textId="77777777" w:rsidR="003E7EB9" w:rsidRPr="003E7EB9" w:rsidRDefault="003E7EB9" w:rsidP="003E7E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21113"/>
    <w:multiLevelType w:val="hybridMultilevel"/>
    <w:tmpl w:val="2C785E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552809"/>
    <w:multiLevelType w:val="hybridMultilevel"/>
    <w:tmpl w:val="26EEC5B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D0D1FE7"/>
    <w:multiLevelType w:val="multilevel"/>
    <w:tmpl w:val="FD8A1F3A"/>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b/>
        <w:bCs/>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 w15:restartNumberingAfterBreak="0">
    <w:nsid w:val="2ECE42D3"/>
    <w:multiLevelType w:val="hybridMultilevel"/>
    <w:tmpl w:val="C0FAC08E"/>
    <w:lvl w:ilvl="0" w:tplc="0B6C7222">
      <w:numFmt w:val="bullet"/>
      <w:lvlText w:val="-"/>
      <w:lvlJc w:val="left"/>
      <w:pPr>
        <w:tabs>
          <w:tab w:val="num" w:pos="792"/>
        </w:tabs>
        <w:ind w:left="792"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A4DE65F6">
      <w:numFmt w:val="bullet"/>
      <w:lvlText w:val="–"/>
      <w:lvlJc w:val="left"/>
      <w:pPr>
        <w:tabs>
          <w:tab w:val="num" w:pos="2865"/>
        </w:tabs>
        <w:ind w:left="2865" w:hanging="705"/>
      </w:pPr>
      <w:rPr>
        <w:rFonts w:ascii="Arial" w:eastAsia="Times New Roman" w:hAnsi="Arial" w:cs="Arial"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 w15:restartNumberingAfterBreak="0">
    <w:nsid w:val="58A926E0"/>
    <w:multiLevelType w:val="hybridMultilevel"/>
    <w:tmpl w:val="CED2F0E0"/>
    <w:lvl w:ilvl="0" w:tplc="800CC41E">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73F72E66"/>
    <w:multiLevelType w:val="hybridMultilevel"/>
    <w:tmpl w:val="82C421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97A13F0"/>
    <w:multiLevelType w:val="hybridMultilevel"/>
    <w:tmpl w:val="1DDCD85C"/>
    <w:lvl w:ilvl="0" w:tplc="6E8A0C3C">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8E4265"/>
    <w:multiLevelType w:val="hybridMultilevel"/>
    <w:tmpl w:val="82687454"/>
    <w:lvl w:ilvl="0" w:tplc="1ACE95D4">
      <w:start w:val="1"/>
      <w:numFmt w:val="decimal"/>
      <w:lvlText w:val="%1."/>
      <w:lvlJc w:val="left"/>
      <w:pPr>
        <w:ind w:left="360" w:hanging="360"/>
      </w:pPr>
      <w:rPr>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893278228">
    <w:abstractNumId w:val="5"/>
  </w:num>
  <w:num w:numId="2" w16cid:durableId="1817988519">
    <w:abstractNumId w:val="0"/>
  </w:num>
  <w:num w:numId="3" w16cid:durableId="1530994325">
    <w:abstractNumId w:val="2"/>
  </w:num>
  <w:num w:numId="4" w16cid:durableId="2143106958">
    <w:abstractNumId w:val="4"/>
  </w:num>
  <w:num w:numId="5" w16cid:durableId="16660414">
    <w:abstractNumId w:val="8"/>
  </w:num>
  <w:num w:numId="6" w16cid:durableId="1767313041">
    <w:abstractNumId w:val="3"/>
  </w:num>
  <w:num w:numId="7" w16cid:durableId="1106922924">
    <w:abstractNumId w:val="7"/>
  </w:num>
  <w:num w:numId="8" w16cid:durableId="121391124">
    <w:abstractNumId w:val="1"/>
  </w:num>
  <w:num w:numId="9" w16cid:durableId="303581273">
    <w:abstractNumId w:val="6"/>
  </w:num>
  <w:num w:numId="10" w16cid:durableId="57424260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EB9"/>
    <w:rsid w:val="00060909"/>
    <w:rsid w:val="00084B51"/>
    <w:rsid w:val="001979FF"/>
    <w:rsid w:val="0022243E"/>
    <w:rsid w:val="002A6256"/>
    <w:rsid w:val="003E7EB9"/>
    <w:rsid w:val="004174CA"/>
    <w:rsid w:val="004757CE"/>
    <w:rsid w:val="005E5054"/>
    <w:rsid w:val="005F1425"/>
    <w:rsid w:val="00616EB5"/>
    <w:rsid w:val="00663226"/>
    <w:rsid w:val="00714A06"/>
    <w:rsid w:val="007929EA"/>
    <w:rsid w:val="00815BDE"/>
    <w:rsid w:val="008873E6"/>
    <w:rsid w:val="008C18B7"/>
    <w:rsid w:val="009217E1"/>
    <w:rsid w:val="00935760"/>
    <w:rsid w:val="0096219B"/>
    <w:rsid w:val="009B0F51"/>
    <w:rsid w:val="00A56479"/>
    <w:rsid w:val="00B01B59"/>
    <w:rsid w:val="00B24DE0"/>
    <w:rsid w:val="00B8173B"/>
    <w:rsid w:val="00BF24C2"/>
    <w:rsid w:val="00C73917"/>
    <w:rsid w:val="00D52EDB"/>
    <w:rsid w:val="00DB4999"/>
    <w:rsid w:val="00F938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A5813"/>
  <w15:chartTrackingRefBased/>
  <w15:docId w15:val="{E2E5C602-BEBF-429A-896C-19DDE80B3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E7EB9"/>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E7EB9"/>
    <w:pPr>
      <w:keepNext/>
      <w:numPr>
        <w:numId w:val="1"/>
      </w:numPr>
      <w:ind w:left="465" w:hanging="181"/>
      <w:outlineLvl w:val="0"/>
    </w:pPr>
    <w:rPr>
      <w:b/>
      <w:bCs/>
      <w:i/>
      <w:iCs/>
      <w:sz w:val="28"/>
      <w:szCs w:val="28"/>
    </w:rPr>
  </w:style>
  <w:style w:type="paragraph" w:styleId="Naslov2">
    <w:name w:val="heading 2"/>
    <w:basedOn w:val="Navaden"/>
    <w:next w:val="Navaden"/>
    <w:link w:val="Naslov2Znak"/>
    <w:uiPriority w:val="9"/>
    <w:semiHidden/>
    <w:unhideWhenUsed/>
    <w:qFormat/>
    <w:rsid w:val="001979F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semiHidden/>
    <w:unhideWhenUsed/>
    <w:qFormat/>
    <w:rsid w:val="001979FF"/>
    <w:pPr>
      <w:keepNext/>
      <w:keepLines/>
      <w:spacing w:before="40"/>
      <w:outlineLvl w:val="2"/>
    </w:pPr>
    <w:rPr>
      <w:rFonts w:asciiTheme="majorHAnsi" w:eastAsiaTheme="majorEastAsia" w:hAnsiTheme="majorHAnsi" w:cstheme="majorBidi"/>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Char,body txt"/>
    <w:basedOn w:val="Navaden"/>
    <w:link w:val="GlavaZnak"/>
    <w:unhideWhenUsed/>
    <w:rsid w:val="003E7EB9"/>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Char Znak,body txt Znak"/>
    <w:basedOn w:val="Privzetapisavaodstavka"/>
    <w:link w:val="Glava"/>
    <w:rsid w:val="003E7EB9"/>
  </w:style>
  <w:style w:type="paragraph" w:styleId="Noga">
    <w:name w:val="footer"/>
    <w:basedOn w:val="Navaden"/>
    <w:link w:val="NogaZnak"/>
    <w:uiPriority w:val="99"/>
    <w:unhideWhenUsed/>
    <w:rsid w:val="003E7EB9"/>
    <w:pPr>
      <w:tabs>
        <w:tab w:val="center" w:pos="4536"/>
        <w:tab w:val="right" w:pos="9072"/>
      </w:tabs>
    </w:pPr>
  </w:style>
  <w:style w:type="character" w:customStyle="1" w:styleId="NogaZnak">
    <w:name w:val="Noga Znak"/>
    <w:basedOn w:val="Privzetapisavaodstavka"/>
    <w:link w:val="Noga"/>
    <w:uiPriority w:val="99"/>
    <w:rsid w:val="003E7EB9"/>
  </w:style>
  <w:style w:type="character" w:customStyle="1" w:styleId="Naslov1Znak">
    <w:name w:val="Naslov 1 Znak"/>
    <w:basedOn w:val="Privzetapisavaodstavka"/>
    <w:link w:val="Naslov1"/>
    <w:uiPriority w:val="9"/>
    <w:rsid w:val="003E7EB9"/>
    <w:rPr>
      <w:rFonts w:ascii="Times New Roman" w:eastAsia="Times New Roman" w:hAnsi="Times New Roman" w:cs="Times New Roman"/>
      <w:b/>
      <w:bCs/>
      <w:i/>
      <w:iCs/>
      <w:sz w:val="28"/>
      <w:szCs w:val="28"/>
      <w:lang w:eastAsia="sl-SI"/>
    </w:rPr>
  </w:style>
  <w:style w:type="paragraph" w:styleId="Naslov">
    <w:name w:val="Title"/>
    <w:basedOn w:val="Navaden"/>
    <w:next w:val="Navaden"/>
    <w:link w:val="NaslovZnak"/>
    <w:qFormat/>
    <w:rsid w:val="003E7EB9"/>
    <w:pPr>
      <w:spacing w:before="240" w:after="60"/>
      <w:jc w:val="center"/>
      <w:outlineLvl w:val="0"/>
    </w:pPr>
    <w:rPr>
      <w:rFonts w:ascii="Cambria" w:hAnsi="Cambria" w:cs="Cambria"/>
      <w:b/>
      <w:bCs/>
      <w:kern w:val="28"/>
      <w:sz w:val="32"/>
      <w:szCs w:val="32"/>
    </w:rPr>
  </w:style>
  <w:style w:type="character" w:customStyle="1" w:styleId="NaslovZnak">
    <w:name w:val="Naslov Znak"/>
    <w:basedOn w:val="Privzetapisavaodstavka"/>
    <w:link w:val="Naslov"/>
    <w:rsid w:val="003E7EB9"/>
    <w:rPr>
      <w:rFonts w:ascii="Cambria" w:eastAsia="Times New Roman" w:hAnsi="Cambria" w:cs="Cambria"/>
      <w:b/>
      <w:bCs/>
      <w:kern w:val="28"/>
      <w:sz w:val="32"/>
      <w:szCs w:val="32"/>
      <w:lang w:eastAsia="sl-SI"/>
    </w:rPr>
  </w:style>
  <w:style w:type="paragraph" w:styleId="Odstavekseznama">
    <w:name w:val="List Paragraph"/>
    <w:basedOn w:val="Navaden"/>
    <w:link w:val="OdstavekseznamaZnak"/>
    <w:uiPriority w:val="34"/>
    <w:qFormat/>
    <w:rsid w:val="003E7EB9"/>
    <w:pPr>
      <w:spacing w:after="200" w:line="276" w:lineRule="auto"/>
      <w:ind w:left="720"/>
    </w:pPr>
    <w:rPr>
      <w:sz w:val="22"/>
      <w:szCs w:val="22"/>
    </w:rPr>
  </w:style>
  <w:style w:type="character" w:customStyle="1" w:styleId="OdstavekseznamaZnak">
    <w:name w:val="Odstavek seznama Znak"/>
    <w:link w:val="Odstavekseznama"/>
    <w:uiPriority w:val="34"/>
    <w:locked/>
    <w:rsid w:val="003E7EB9"/>
    <w:rPr>
      <w:rFonts w:ascii="Times New Roman" w:eastAsia="Times New Roman" w:hAnsi="Times New Roman" w:cs="Times New Roman"/>
      <w:lang w:eastAsia="sl-SI"/>
    </w:rPr>
  </w:style>
  <w:style w:type="table" w:styleId="Tabelamrea">
    <w:name w:val="Table Grid"/>
    <w:basedOn w:val="Navadnatabela"/>
    <w:uiPriority w:val="99"/>
    <w:rsid w:val="003E7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semiHidden/>
    <w:rsid w:val="001979FF"/>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uiPriority w:val="9"/>
    <w:semiHidden/>
    <w:rsid w:val="001979FF"/>
    <w:rPr>
      <w:rFonts w:asciiTheme="majorHAnsi" w:eastAsiaTheme="majorEastAsia" w:hAnsiTheme="majorHAnsi" w:cstheme="majorBidi"/>
      <w:color w:val="1F3763" w:themeColor="accent1" w:themeShade="7F"/>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772</Words>
  <Characters>4402</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meta jelovcan</dc:creator>
  <cp:keywords/>
  <dc:description/>
  <cp:lastModifiedBy>meta jelovcan</cp:lastModifiedBy>
  <cp:revision>15</cp:revision>
  <dcterms:created xsi:type="dcterms:W3CDTF">2020-02-18T12:17:00Z</dcterms:created>
  <dcterms:modified xsi:type="dcterms:W3CDTF">2026-06-03T07:33:00Z</dcterms:modified>
</cp:coreProperties>
</file>